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7245"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b/>
          <w:bCs/>
          <w:color w:val="000000"/>
          <w:kern w:val="0"/>
          <w:sz w:val="36"/>
          <w:szCs w:val="36"/>
          <w:lang w:eastAsia="nl-NL"/>
          <w14:ligatures w14:val="none"/>
        </w:rPr>
        <w:t>Het ‘ik’ als samenstel van elementen en lichaamsdelen</w:t>
      </w:r>
    </w:p>
    <w:p w14:paraId="1C688DCC"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w:t>
      </w:r>
    </w:p>
    <w:p w14:paraId="72147E95" w14:textId="77777777" w:rsidR="00E8154B" w:rsidRPr="00E8154B" w:rsidRDefault="00E8154B" w:rsidP="00E8154B">
      <w:pPr>
        <w:rPr>
          <w:rFonts w:ascii="Garamond" w:eastAsia="Times New Roman" w:hAnsi="Garamond" w:cs="Times New Roman"/>
          <w:color w:val="000000"/>
          <w:kern w:val="0"/>
          <w:lang w:eastAsia="nl-NL"/>
          <w14:ligatures w14:val="none"/>
        </w:rPr>
      </w:pPr>
      <w:proofErr w:type="spellStart"/>
      <w:r w:rsidRPr="00E8154B">
        <w:rPr>
          <w:rFonts w:ascii="Garamond" w:eastAsia="Times New Roman" w:hAnsi="Garamond" w:cs="Times New Roman"/>
          <w:color w:val="000000"/>
          <w:kern w:val="0"/>
          <w:sz w:val="32"/>
          <w:szCs w:val="32"/>
          <w:lang w:eastAsia="nl-NL"/>
          <w14:ligatures w14:val="none"/>
        </w:rPr>
        <w:t>Meditatiedag</w:t>
      </w:r>
      <w:proofErr w:type="spellEnd"/>
      <w:r w:rsidRPr="00E8154B">
        <w:rPr>
          <w:rFonts w:ascii="Garamond" w:eastAsia="Times New Roman" w:hAnsi="Garamond" w:cs="Times New Roman"/>
          <w:color w:val="000000"/>
          <w:kern w:val="0"/>
          <w:sz w:val="32"/>
          <w:szCs w:val="32"/>
          <w:lang w:eastAsia="nl-NL"/>
          <w14:ligatures w14:val="none"/>
        </w:rPr>
        <w:t xml:space="preserve"> met </w:t>
      </w:r>
      <w:proofErr w:type="spellStart"/>
      <w:r w:rsidRPr="00E8154B">
        <w:rPr>
          <w:rFonts w:ascii="Garamond" w:eastAsia="Times New Roman" w:hAnsi="Garamond" w:cs="Times New Roman"/>
          <w:color w:val="000000"/>
          <w:kern w:val="0"/>
          <w:sz w:val="32"/>
          <w:szCs w:val="32"/>
          <w:lang w:eastAsia="nl-NL"/>
          <w14:ligatures w14:val="none"/>
        </w:rPr>
        <w:t>Adi</w:t>
      </w:r>
      <w:proofErr w:type="spellEnd"/>
      <w:r w:rsidRPr="00E8154B">
        <w:rPr>
          <w:rFonts w:ascii="Garamond" w:eastAsia="Times New Roman" w:hAnsi="Garamond" w:cs="Times New Roman"/>
          <w:color w:val="000000"/>
          <w:kern w:val="0"/>
          <w:sz w:val="32"/>
          <w:szCs w:val="32"/>
          <w:lang w:eastAsia="nl-NL"/>
          <w14:ligatures w14:val="none"/>
        </w:rPr>
        <w:t xml:space="preserve"> </w:t>
      </w:r>
      <w:proofErr w:type="spellStart"/>
      <w:r w:rsidRPr="00E8154B">
        <w:rPr>
          <w:rFonts w:ascii="Garamond" w:eastAsia="Times New Roman" w:hAnsi="Garamond" w:cs="Times New Roman"/>
          <w:color w:val="000000"/>
          <w:kern w:val="0"/>
          <w:sz w:val="32"/>
          <w:szCs w:val="32"/>
          <w:lang w:eastAsia="nl-NL"/>
          <w14:ligatures w14:val="none"/>
        </w:rPr>
        <w:t>Ischan</w:t>
      </w:r>
      <w:proofErr w:type="spellEnd"/>
      <w:r w:rsidRPr="00E8154B">
        <w:rPr>
          <w:rFonts w:ascii="Garamond" w:eastAsia="Times New Roman" w:hAnsi="Garamond" w:cs="Times New Roman"/>
          <w:color w:val="000000"/>
          <w:kern w:val="0"/>
          <w:sz w:val="32"/>
          <w:szCs w:val="32"/>
          <w:lang w:eastAsia="nl-NL"/>
          <w14:ligatures w14:val="none"/>
        </w:rPr>
        <w:t>, zondag 4 februari 2024</w:t>
      </w:r>
    </w:p>
    <w:p w14:paraId="1749122B"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w:t>
      </w:r>
    </w:p>
    <w:p w14:paraId="694AAEA5"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w:t>
      </w:r>
    </w:p>
    <w:p w14:paraId="711AE487"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b/>
          <w:bCs/>
          <w:color w:val="000000"/>
          <w:kern w:val="0"/>
          <w:lang w:eastAsia="nl-NL"/>
          <w14:ligatures w14:val="none"/>
        </w:rPr>
        <w:t>Thema en opzet</w:t>
      </w:r>
    </w:p>
    <w:p w14:paraId="2FBE0129"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xml:space="preserve">Op deze dag beoefenen we </w:t>
      </w:r>
      <w:proofErr w:type="spellStart"/>
      <w:r w:rsidRPr="00E8154B">
        <w:rPr>
          <w:rFonts w:ascii="Garamond" w:eastAsia="Times New Roman" w:hAnsi="Garamond" w:cs="Times New Roman"/>
          <w:color w:val="000000"/>
          <w:kern w:val="0"/>
          <w:lang w:eastAsia="nl-NL"/>
          <w14:ligatures w14:val="none"/>
        </w:rPr>
        <w:t>Vipassanameditatie</w:t>
      </w:r>
      <w:proofErr w:type="spellEnd"/>
      <w:r w:rsidRPr="00E8154B">
        <w:rPr>
          <w:rFonts w:ascii="Garamond" w:eastAsia="Times New Roman" w:hAnsi="Garamond" w:cs="Times New Roman"/>
          <w:color w:val="000000"/>
          <w:kern w:val="0"/>
          <w:lang w:eastAsia="nl-NL"/>
          <w14:ligatures w14:val="none"/>
        </w:rPr>
        <w:t xml:space="preserve"> met de nadruk op het lichaam. Dit doen we door: </w:t>
      </w:r>
    </w:p>
    <w:p w14:paraId="273F4DF3" w14:textId="77777777" w:rsidR="00E8154B" w:rsidRPr="00E8154B" w:rsidRDefault="00E8154B" w:rsidP="00E8154B">
      <w:pPr>
        <w:ind w:left="284" w:hanging="284"/>
        <w:rPr>
          <w:rFonts w:ascii="Garamond" w:eastAsia="Times New Roman" w:hAnsi="Garamond" w:cs="Times New Roman"/>
          <w:color w:val="000000"/>
          <w:kern w:val="0"/>
          <w:lang w:eastAsia="nl-NL"/>
          <w14:ligatures w14:val="none"/>
        </w:rPr>
      </w:pPr>
      <w:r w:rsidRPr="00E8154B">
        <w:rPr>
          <w:rFonts w:ascii="Verdana Pro Cond Semibold" w:eastAsia="Times New Roman" w:hAnsi="Verdana Pro Cond Semibold" w:cs="Times New Roman"/>
          <w:color w:val="000000"/>
          <w:kern w:val="0"/>
          <w:lang w:eastAsia="nl-NL"/>
          <w14:ligatures w14:val="none"/>
        </w:rPr>
        <w:t>-</w:t>
      </w:r>
      <w:r w:rsidRPr="00E8154B">
        <w:rPr>
          <w:rFonts w:ascii="Times New Roman" w:eastAsia="Times New Roman" w:hAnsi="Times New Roman" w:cs="Times New Roman"/>
          <w:color w:val="000000"/>
          <w:kern w:val="0"/>
          <w:sz w:val="14"/>
          <w:szCs w:val="14"/>
          <w:lang w:eastAsia="nl-NL"/>
          <w14:ligatures w14:val="none"/>
        </w:rPr>
        <w:t>     </w:t>
      </w:r>
      <w:r w:rsidRPr="00E8154B">
        <w:rPr>
          <w:rFonts w:ascii="Garamond" w:eastAsia="Times New Roman" w:hAnsi="Garamond" w:cs="Times New Roman"/>
          <w:color w:val="000000"/>
          <w:kern w:val="0"/>
          <w:lang w:eastAsia="nl-NL"/>
          <w14:ligatures w14:val="none"/>
        </w:rPr>
        <w:t>de vier elementen - aarde, water, vuur en lucht - in ons lichaam beter te leren herkennen (</w:t>
      </w:r>
      <w:proofErr w:type="spellStart"/>
      <w:r w:rsidRPr="00E8154B">
        <w:rPr>
          <w:rFonts w:ascii="Garamond" w:eastAsia="Times New Roman" w:hAnsi="Garamond" w:cs="Times New Roman"/>
          <w:color w:val="000000"/>
          <w:kern w:val="0"/>
          <w:lang w:eastAsia="nl-NL"/>
          <w14:ligatures w14:val="none"/>
        </w:rPr>
        <w:t>kayanupassana</w:t>
      </w:r>
      <w:proofErr w:type="spellEnd"/>
      <w:r w:rsidRPr="00E8154B">
        <w:rPr>
          <w:rFonts w:ascii="Garamond" w:eastAsia="Times New Roman" w:hAnsi="Garamond" w:cs="Times New Roman"/>
          <w:color w:val="000000"/>
          <w:kern w:val="0"/>
          <w:lang w:eastAsia="nl-NL"/>
          <w14:ligatures w14:val="none"/>
        </w:rPr>
        <w:t>) en </w:t>
      </w:r>
    </w:p>
    <w:p w14:paraId="429E24C4" w14:textId="77777777" w:rsidR="00E8154B" w:rsidRPr="00E8154B" w:rsidRDefault="00E8154B" w:rsidP="00E8154B">
      <w:pPr>
        <w:ind w:left="284" w:hanging="284"/>
        <w:rPr>
          <w:rFonts w:ascii="Garamond" w:eastAsia="Times New Roman" w:hAnsi="Garamond" w:cs="Times New Roman"/>
          <w:color w:val="000000"/>
          <w:kern w:val="0"/>
          <w:lang w:eastAsia="nl-NL"/>
          <w14:ligatures w14:val="none"/>
        </w:rPr>
      </w:pPr>
      <w:r w:rsidRPr="00E8154B">
        <w:rPr>
          <w:rFonts w:ascii="Verdana Pro Cond Semibold" w:eastAsia="Times New Roman" w:hAnsi="Verdana Pro Cond Semibold" w:cs="Times New Roman"/>
          <w:color w:val="000000"/>
          <w:kern w:val="0"/>
          <w:lang w:eastAsia="nl-NL"/>
          <w14:ligatures w14:val="none"/>
        </w:rPr>
        <w:t>-</w:t>
      </w:r>
      <w:r w:rsidRPr="00E8154B">
        <w:rPr>
          <w:rFonts w:ascii="Times New Roman" w:eastAsia="Times New Roman" w:hAnsi="Times New Roman" w:cs="Times New Roman"/>
          <w:color w:val="000000"/>
          <w:kern w:val="0"/>
          <w:sz w:val="14"/>
          <w:szCs w:val="14"/>
          <w:lang w:eastAsia="nl-NL"/>
          <w14:ligatures w14:val="none"/>
        </w:rPr>
        <w:t>     </w:t>
      </w:r>
      <w:r w:rsidRPr="00E8154B">
        <w:rPr>
          <w:rFonts w:ascii="Garamond" w:eastAsia="Times New Roman" w:hAnsi="Garamond" w:cs="Times New Roman"/>
          <w:color w:val="000000"/>
          <w:kern w:val="0"/>
          <w:lang w:eastAsia="nl-NL"/>
          <w14:ligatures w14:val="none"/>
        </w:rPr>
        <w:t>onszelf meer bewust te zijn van onze organen en ledematen (</w:t>
      </w:r>
      <w:proofErr w:type="spellStart"/>
      <w:r w:rsidRPr="00E8154B">
        <w:rPr>
          <w:rFonts w:ascii="Garamond" w:eastAsia="Times New Roman" w:hAnsi="Garamond" w:cs="Times New Roman"/>
          <w:color w:val="000000"/>
          <w:kern w:val="0"/>
          <w:lang w:eastAsia="nl-NL"/>
          <w14:ligatures w14:val="none"/>
        </w:rPr>
        <w:t>asubha</w:t>
      </w:r>
      <w:proofErr w:type="spellEnd"/>
      <w:r w:rsidRPr="00E8154B">
        <w:rPr>
          <w:rFonts w:ascii="Garamond" w:eastAsia="Times New Roman" w:hAnsi="Garamond" w:cs="Times New Roman"/>
          <w:color w:val="000000"/>
          <w:kern w:val="0"/>
          <w:lang w:eastAsia="nl-NL"/>
          <w14:ligatures w14:val="none"/>
        </w:rPr>
        <w:t>).</w:t>
      </w:r>
    </w:p>
    <w:p w14:paraId="47F5439A"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Beide benaderingen kunnen je helpen te ervaren dat je persoon niet een zelf is in absolute zin, maar slechts een voorwaardelijk gevolg van de organische samenvoeging van elementen, organen en ledematen.</w:t>
      </w:r>
    </w:p>
    <w:p w14:paraId="272F40F7"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w:t>
      </w:r>
    </w:p>
    <w:p w14:paraId="5ADC0B49"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b/>
          <w:bCs/>
          <w:color w:val="000000"/>
          <w:kern w:val="0"/>
          <w:lang w:eastAsia="nl-NL"/>
          <w14:ligatures w14:val="none"/>
        </w:rPr>
        <w:t>De begeleider</w:t>
      </w:r>
    </w:p>
    <w:p w14:paraId="46A9DB44" w14:textId="77777777" w:rsidR="00E8154B" w:rsidRPr="00E8154B" w:rsidRDefault="00E8154B" w:rsidP="00E8154B">
      <w:pPr>
        <w:rPr>
          <w:rFonts w:ascii="Garamond" w:eastAsia="Times New Roman" w:hAnsi="Garamond" w:cs="Times New Roman"/>
          <w:color w:val="000000"/>
          <w:kern w:val="0"/>
          <w:lang w:eastAsia="nl-NL"/>
          <w14:ligatures w14:val="none"/>
        </w:rPr>
      </w:pPr>
      <w:proofErr w:type="spellStart"/>
      <w:r w:rsidRPr="00E8154B">
        <w:rPr>
          <w:rFonts w:ascii="Garamond" w:eastAsia="Times New Roman" w:hAnsi="Garamond" w:cs="Times New Roman"/>
          <w:color w:val="000000"/>
          <w:kern w:val="0"/>
          <w:lang w:eastAsia="nl-NL"/>
          <w14:ligatures w14:val="none"/>
        </w:rPr>
        <w:t>Adi</w:t>
      </w:r>
      <w:proofErr w:type="spellEnd"/>
      <w:r w:rsidRPr="00E8154B">
        <w:rPr>
          <w:rFonts w:ascii="Garamond" w:eastAsia="Times New Roman" w:hAnsi="Garamond" w:cs="Times New Roman"/>
          <w:color w:val="000000"/>
          <w:kern w:val="0"/>
          <w:lang w:eastAsia="nl-NL"/>
          <w14:ligatures w14:val="none"/>
        </w:rPr>
        <w:t xml:space="preserve"> </w:t>
      </w:r>
      <w:proofErr w:type="spellStart"/>
      <w:r w:rsidRPr="00E8154B">
        <w:rPr>
          <w:rFonts w:ascii="Garamond" w:eastAsia="Times New Roman" w:hAnsi="Garamond" w:cs="Times New Roman"/>
          <w:color w:val="000000"/>
          <w:kern w:val="0"/>
          <w:lang w:eastAsia="nl-NL"/>
          <w14:ligatures w14:val="none"/>
        </w:rPr>
        <w:t>Ischan</w:t>
      </w:r>
      <w:proofErr w:type="spellEnd"/>
      <w:r w:rsidRPr="00E8154B">
        <w:rPr>
          <w:rFonts w:ascii="Garamond" w:eastAsia="Times New Roman" w:hAnsi="Garamond" w:cs="Times New Roman"/>
          <w:color w:val="000000"/>
          <w:kern w:val="0"/>
          <w:lang w:eastAsia="nl-NL"/>
          <w14:ligatures w14:val="none"/>
        </w:rPr>
        <w:t xml:space="preserve"> beoefent </w:t>
      </w:r>
      <w:proofErr w:type="spellStart"/>
      <w:r w:rsidRPr="00E8154B">
        <w:rPr>
          <w:rFonts w:ascii="Garamond" w:eastAsia="Times New Roman" w:hAnsi="Garamond" w:cs="Times New Roman"/>
          <w:color w:val="000000"/>
          <w:kern w:val="0"/>
          <w:lang w:eastAsia="nl-NL"/>
          <w14:ligatures w14:val="none"/>
        </w:rPr>
        <w:t>vipassanameditatie</w:t>
      </w:r>
      <w:proofErr w:type="spellEnd"/>
      <w:r w:rsidRPr="00E8154B">
        <w:rPr>
          <w:rFonts w:ascii="Garamond" w:eastAsia="Times New Roman" w:hAnsi="Garamond" w:cs="Times New Roman"/>
          <w:color w:val="000000"/>
          <w:kern w:val="0"/>
          <w:lang w:eastAsia="nl-NL"/>
          <w14:ligatures w14:val="none"/>
        </w:rPr>
        <w:t xml:space="preserve"> sinds 1982. Sinds 1997 is hij erkend leraar. Hij staat in de traditie van </w:t>
      </w:r>
      <w:proofErr w:type="spellStart"/>
      <w:r w:rsidRPr="00E8154B">
        <w:rPr>
          <w:rFonts w:ascii="Garamond" w:eastAsia="Times New Roman" w:hAnsi="Garamond" w:cs="Times New Roman"/>
          <w:color w:val="000000"/>
          <w:kern w:val="0"/>
          <w:lang w:eastAsia="nl-NL"/>
          <w14:ligatures w14:val="none"/>
        </w:rPr>
        <w:t>Mahasi</w:t>
      </w:r>
      <w:proofErr w:type="spellEnd"/>
      <w:r w:rsidRPr="00E8154B">
        <w:rPr>
          <w:rFonts w:ascii="Garamond" w:eastAsia="Times New Roman" w:hAnsi="Garamond" w:cs="Times New Roman"/>
          <w:color w:val="000000"/>
          <w:kern w:val="0"/>
          <w:lang w:eastAsia="nl-NL"/>
          <w14:ligatures w14:val="none"/>
        </w:rPr>
        <w:t xml:space="preserve"> </w:t>
      </w:r>
      <w:proofErr w:type="spellStart"/>
      <w:r w:rsidRPr="00E8154B">
        <w:rPr>
          <w:rFonts w:ascii="Garamond" w:eastAsia="Times New Roman" w:hAnsi="Garamond" w:cs="Times New Roman"/>
          <w:color w:val="000000"/>
          <w:kern w:val="0"/>
          <w:lang w:eastAsia="nl-NL"/>
          <w14:ligatures w14:val="none"/>
        </w:rPr>
        <w:t>Sayadaw</w:t>
      </w:r>
      <w:proofErr w:type="spellEnd"/>
      <w:r w:rsidRPr="00E8154B">
        <w:rPr>
          <w:rFonts w:ascii="Garamond" w:eastAsia="Times New Roman" w:hAnsi="Garamond" w:cs="Times New Roman"/>
          <w:color w:val="000000"/>
          <w:kern w:val="0"/>
          <w:lang w:eastAsia="nl-NL"/>
          <w14:ligatures w14:val="none"/>
        </w:rPr>
        <w:t xml:space="preserve">. Zijn kennis en inzichten heeft hij vooral opgedaan in Thaise tempels, onder begeleiding van diverse meditatiemeesters. Zijn aanpak is gedetailleerd, analytisch, systematisch en traditioneel. </w:t>
      </w:r>
      <w:proofErr w:type="spellStart"/>
      <w:r w:rsidRPr="00E8154B">
        <w:rPr>
          <w:rFonts w:ascii="Garamond" w:eastAsia="Times New Roman" w:hAnsi="Garamond" w:cs="Times New Roman"/>
          <w:color w:val="000000"/>
          <w:kern w:val="0"/>
          <w:lang w:eastAsia="nl-NL"/>
          <w14:ligatures w14:val="none"/>
        </w:rPr>
        <w:t>Adi</w:t>
      </w:r>
      <w:proofErr w:type="spellEnd"/>
      <w:r w:rsidRPr="00E8154B">
        <w:rPr>
          <w:rFonts w:ascii="Garamond" w:eastAsia="Times New Roman" w:hAnsi="Garamond" w:cs="Times New Roman"/>
          <w:color w:val="000000"/>
          <w:kern w:val="0"/>
          <w:lang w:eastAsia="nl-NL"/>
          <w14:ligatures w14:val="none"/>
        </w:rPr>
        <w:t xml:space="preserve"> is leraar bij meditatiecentrum </w:t>
      </w:r>
      <w:proofErr w:type="spellStart"/>
      <w:r w:rsidRPr="00E8154B">
        <w:rPr>
          <w:rFonts w:ascii="Garamond" w:eastAsia="Times New Roman" w:hAnsi="Garamond" w:cs="Times New Roman"/>
          <w:color w:val="000000"/>
          <w:kern w:val="0"/>
          <w:lang w:eastAsia="nl-NL"/>
          <w14:ligatures w14:val="none"/>
        </w:rPr>
        <w:t>Dhammadipa</w:t>
      </w:r>
      <w:proofErr w:type="spellEnd"/>
      <w:r w:rsidRPr="00E8154B">
        <w:rPr>
          <w:rFonts w:ascii="Garamond" w:eastAsia="Times New Roman" w:hAnsi="Garamond" w:cs="Times New Roman"/>
          <w:color w:val="000000"/>
          <w:kern w:val="0"/>
          <w:lang w:eastAsia="nl-NL"/>
          <w14:ligatures w14:val="none"/>
        </w:rPr>
        <w:t xml:space="preserve"> in Amsterdam en adviseur van Stichting </w:t>
      </w:r>
      <w:proofErr w:type="spellStart"/>
      <w:r w:rsidRPr="00E8154B">
        <w:rPr>
          <w:rFonts w:ascii="Garamond" w:eastAsia="Times New Roman" w:hAnsi="Garamond" w:cs="Times New Roman"/>
          <w:color w:val="000000"/>
          <w:kern w:val="0"/>
          <w:lang w:eastAsia="nl-NL"/>
          <w14:ligatures w14:val="none"/>
        </w:rPr>
        <w:t>Buddhavihara</w:t>
      </w:r>
      <w:proofErr w:type="spellEnd"/>
      <w:r w:rsidRPr="00E8154B">
        <w:rPr>
          <w:rFonts w:ascii="Garamond" w:eastAsia="Times New Roman" w:hAnsi="Garamond" w:cs="Times New Roman"/>
          <w:color w:val="000000"/>
          <w:kern w:val="0"/>
          <w:lang w:eastAsia="nl-NL"/>
          <w14:ligatures w14:val="none"/>
        </w:rPr>
        <w:t>, de Thaise tempel in Purmerend.</w:t>
      </w:r>
    </w:p>
    <w:p w14:paraId="7D4DA12E"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w:t>
      </w:r>
    </w:p>
    <w:p w14:paraId="262D6DFB"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b/>
          <w:bCs/>
          <w:color w:val="000000"/>
          <w:kern w:val="0"/>
          <w:lang w:eastAsia="nl-NL"/>
          <w14:ligatures w14:val="none"/>
        </w:rPr>
        <w:t>Plaats en tijd </w:t>
      </w:r>
    </w:p>
    <w:p w14:paraId="37E0EADC" w14:textId="77777777" w:rsidR="00E8154B" w:rsidRPr="00E8154B" w:rsidRDefault="00E8154B" w:rsidP="00E8154B">
      <w:pPr>
        <w:rPr>
          <w:rFonts w:ascii="Garamond" w:eastAsia="Times New Roman" w:hAnsi="Garamond" w:cs="Times New Roman"/>
          <w:color w:val="000000"/>
          <w:kern w:val="0"/>
          <w:lang w:eastAsia="nl-NL"/>
          <w14:ligatures w14:val="none"/>
        </w:rPr>
      </w:pPr>
      <w:proofErr w:type="spellStart"/>
      <w:r w:rsidRPr="00E8154B">
        <w:rPr>
          <w:rFonts w:ascii="Garamond" w:eastAsia="Times New Roman" w:hAnsi="Garamond" w:cs="Times New Roman"/>
          <w:color w:val="000000"/>
          <w:kern w:val="0"/>
          <w:lang w:eastAsia="nl-NL"/>
          <w14:ligatures w14:val="none"/>
        </w:rPr>
        <w:t>Vipassana</w:t>
      </w:r>
      <w:proofErr w:type="spellEnd"/>
      <w:r w:rsidRPr="00E8154B">
        <w:rPr>
          <w:rFonts w:ascii="Garamond" w:eastAsia="Times New Roman" w:hAnsi="Garamond" w:cs="Times New Roman"/>
          <w:color w:val="000000"/>
          <w:kern w:val="0"/>
          <w:lang w:eastAsia="nl-NL"/>
          <w14:ligatures w14:val="none"/>
        </w:rPr>
        <w:t xml:space="preserve"> Rotterdam, gebouw De Heuvel, </w:t>
      </w:r>
      <w:proofErr w:type="spellStart"/>
      <w:r w:rsidRPr="00E8154B">
        <w:rPr>
          <w:rFonts w:ascii="Garamond" w:eastAsia="Times New Roman" w:hAnsi="Garamond" w:cs="Times New Roman"/>
          <w:color w:val="000000"/>
          <w:kern w:val="0"/>
          <w:lang w:eastAsia="nl-NL"/>
          <w14:ligatures w14:val="none"/>
        </w:rPr>
        <w:t>Grotekerkplein</w:t>
      </w:r>
      <w:proofErr w:type="spellEnd"/>
      <w:r w:rsidRPr="00E8154B">
        <w:rPr>
          <w:rFonts w:ascii="Garamond" w:eastAsia="Times New Roman" w:hAnsi="Garamond" w:cs="Times New Roman"/>
          <w:color w:val="000000"/>
          <w:kern w:val="0"/>
          <w:lang w:eastAsia="nl-NL"/>
          <w14:ligatures w14:val="none"/>
        </w:rPr>
        <w:t xml:space="preserve"> 5, Rotterdam (5</w:t>
      </w:r>
      <w:r w:rsidRPr="00E8154B">
        <w:rPr>
          <w:rFonts w:ascii="Garamond" w:eastAsia="Times New Roman" w:hAnsi="Garamond" w:cs="Times New Roman"/>
          <w:color w:val="000000"/>
          <w:kern w:val="0"/>
          <w:vertAlign w:val="superscript"/>
          <w:lang w:eastAsia="nl-NL"/>
          <w14:ligatures w14:val="none"/>
        </w:rPr>
        <w:t>e</w:t>
      </w:r>
      <w:r w:rsidRPr="00E8154B">
        <w:rPr>
          <w:rFonts w:ascii="Garamond" w:eastAsia="Times New Roman" w:hAnsi="Garamond" w:cs="Times New Roman"/>
          <w:color w:val="000000"/>
          <w:kern w:val="0"/>
          <w:lang w:eastAsia="nl-NL"/>
          <w14:ligatures w14:val="none"/>
        </w:rPr>
        <w:t> etage).</w:t>
      </w:r>
    </w:p>
    <w:p w14:paraId="4A9EC7FF"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Zondag 4 februari 2024, 10.00 - 16.30 uur. Inloop vanaf 9.30 uur. </w:t>
      </w:r>
    </w:p>
    <w:p w14:paraId="486B65D1"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w:t>
      </w:r>
    </w:p>
    <w:p w14:paraId="5B2DD725"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b/>
          <w:bCs/>
          <w:color w:val="000000"/>
          <w:kern w:val="0"/>
          <w:lang w:eastAsia="nl-NL"/>
          <w14:ligatures w14:val="none"/>
        </w:rPr>
        <w:t>Kosten</w:t>
      </w:r>
    </w:p>
    <w:p w14:paraId="08A38694"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xml:space="preserve">De onkostenvergoeding bedraagt € 20. De begeleiding gebeurt op basis van </w:t>
      </w:r>
      <w:proofErr w:type="spellStart"/>
      <w:r w:rsidRPr="00E8154B">
        <w:rPr>
          <w:rFonts w:ascii="Garamond" w:eastAsia="Times New Roman" w:hAnsi="Garamond" w:cs="Times New Roman"/>
          <w:color w:val="000000"/>
          <w:kern w:val="0"/>
          <w:lang w:eastAsia="nl-NL"/>
          <w14:ligatures w14:val="none"/>
        </w:rPr>
        <w:t>dana</w:t>
      </w:r>
      <w:proofErr w:type="spellEnd"/>
      <w:r w:rsidRPr="00E8154B">
        <w:rPr>
          <w:rFonts w:ascii="Garamond" w:eastAsia="Times New Roman" w:hAnsi="Garamond" w:cs="Times New Roman"/>
          <w:color w:val="000000"/>
          <w:kern w:val="0"/>
          <w:lang w:eastAsia="nl-NL"/>
          <w14:ligatures w14:val="none"/>
        </w:rPr>
        <w:t xml:space="preserve"> (vrijgevigheid). Het verzoek aan de deelnemers is om zelf ook </w:t>
      </w:r>
      <w:proofErr w:type="spellStart"/>
      <w:r w:rsidRPr="00E8154B">
        <w:rPr>
          <w:rFonts w:ascii="Garamond" w:eastAsia="Times New Roman" w:hAnsi="Garamond" w:cs="Times New Roman"/>
          <w:color w:val="000000"/>
          <w:kern w:val="0"/>
          <w:lang w:eastAsia="nl-NL"/>
          <w14:ligatures w14:val="none"/>
        </w:rPr>
        <w:t>dana</w:t>
      </w:r>
      <w:proofErr w:type="spellEnd"/>
      <w:r w:rsidRPr="00E8154B">
        <w:rPr>
          <w:rFonts w:ascii="Garamond" w:eastAsia="Times New Roman" w:hAnsi="Garamond" w:cs="Times New Roman"/>
          <w:color w:val="000000"/>
          <w:kern w:val="0"/>
          <w:lang w:eastAsia="nl-NL"/>
          <w14:ligatures w14:val="none"/>
        </w:rPr>
        <w:t xml:space="preserve"> te beoefenen door een vrijwillige donatie te doen aan de meditatiebegeleider. We gaan ervanuit dat je zelf zorgt voor een lunch</w:t>
      </w:r>
    </w:p>
    <w:p w14:paraId="046E90F8"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w:t>
      </w:r>
    </w:p>
    <w:p w14:paraId="20BC2C39"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b/>
          <w:bCs/>
          <w:color w:val="000000"/>
          <w:kern w:val="0"/>
          <w:lang w:eastAsia="nl-NL"/>
          <w14:ligatures w14:val="none"/>
        </w:rPr>
        <w:t>Aanmelden</w:t>
      </w:r>
    </w:p>
    <w:p w14:paraId="6DF94E09"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Aanmelden en betalen doe je via de website: </w:t>
      </w:r>
      <w:hyperlink r:id="rId4" w:history="1">
        <w:r w:rsidRPr="00E8154B">
          <w:rPr>
            <w:rFonts w:ascii="Garamond" w:eastAsia="Times New Roman" w:hAnsi="Garamond" w:cs="Times New Roman"/>
            <w:color w:val="0000FF"/>
            <w:kern w:val="0"/>
            <w:u w:val="single"/>
            <w:lang w:eastAsia="nl-NL"/>
            <w14:ligatures w14:val="none"/>
          </w:rPr>
          <w:t>www.vipassanarotterdam.nl</w:t>
        </w:r>
      </w:hyperlink>
      <w:hyperlink r:id="rId5" w:history="1">
        <w:r w:rsidRPr="00E8154B">
          <w:rPr>
            <w:rFonts w:ascii="Garamond" w:eastAsia="Times New Roman" w:hAnsi="Garamond" w:cs="Times New Roman"/>
            <w:color w:val="0000FF"/>
            <w:kern w:val="0"/>
            <w:u w:val="single"/>
            <w:lang w:eastAsia="nl-NL"/>
            <w14:ligatures w14:val="none"/>
          </w:rPr>
          <w:t>/agenda</w:t>
        </w:r>
      </w:hyperlink>
    </w:p>
    <w:p w14:paraId="1033AC7A"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Meer info? Mail dan naar </w:t>
      </w:r>
      <w:hyperlink r:id="rId6" w:history="1">
        <w:r w:rsidRPr="00E8154B">
          <w:rPr>
            <w:rFonts w:ascii="Garamond" w:eastAsia="Times New Roman" w:hAnsi="Garamond" w:cs="Times New Roman"/>
            <w:color w:val="0000FF"/>
            <w:kern w:val="0"/>
            <w:u w:val="single"/>
            <w:lang w:eastAsia="nl-NL"/>
            <w14:ligatures w14:val="none"/>
          </w:rPr>
          <w:t>retraite@vipassanarotterdam.nl</w:t>
        </w:r>
      </w:hyperlink>
      <w:r w:rsidRPr="00E8154B">
        <w:rPr>
          <w:rFonts w:ascii="Garamond" w:eastAsia="Times New Roman" w:hAnsi="Garamond" w:cs="Times New Roman"/>
          <w:color w:val="000000"/>
          <w:kern w:val="0"/>
          <w:lang w:eastAsia="nl-NL"/>
          <w14:ligatures w14:val="none"/>
        </w:rPr>
        <w:t>.</w:t>
      </w:r>
    </w:p>
    <w:p w14:paraId="296C8BE1" w14:textId="77777777" w:rsidR="00E8154B" w:rsidRP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w:t>
      </w:r>
    </w:p>
    <w:p w14:paraId="443EFC1F" w14:textId="77777777" w:rsidR="00E8154B" w:rsidRDefault="00E8154B" w:rsidP="00E8154B">
      <w:pPr>
        <w:rPr>
          <w:rFonts w:ascii="Garamond" w:eastAsia="Times New Roman" w:hAnsi="Garamond" w:cs="Times New Roman"/>
          <w:color w:val="000000"/>
          <w:kern w:val="0"/>
          <w:lang w:eastAsia="nl-NL"/>
          <w14:ligatures w14:val="none"/>
        </w:rPr>
      </w:pPr>
      <w:r w:rsidRPr="00E8154B">
        <w:rPr>
          <w:rFonts w:ascii="Garamond" w:eastAsia="Times New Roman" w:hAnsi="Garamond" w:cs="Times New Roman"/>
          <w:color w:val="000000"/>
          <w:kern w:val="0"/>
          <w:lang w:eastAsia="nl-NL"/>
          <w14:ligatures w14:val="none"/>
        </w:rPr>
        <w:t xml:space="preserve">Volg ons op facebook: </w:t>
      </w:r>
      <w:proofErr w:type="spellStart"/>
      <w:r w:rsidRPr="00E8154B">
        <w:rPr>
          <w:rFonts w:ascii="Garamond" w:eastAsia="Times New Roman" w:hAnsi="Garamond" w:cs="Times New Roman"/>
          <w:color w:val="000000"/>
          <w:kern w:val="0"/>
          <w:lang w:eastAsia="nl-NL"/>
          <w14:ligatures w14:val="none"/>
        </w:rPr>
        <w:t>Vipassana</w:t>
      </w:r>
      <w:proofErr w:type="spellEnd"/>
      <w:r w:rsidRPr="00E8154B">
        <w:rPr>
          <w:rFonts w:ascii="Garamond" w:eastAsia="Times New Roman" w:hAnsi="Garamond" w:cs="Times New Roman"/>
          <w:color w:val="000000"/>
          <w:kern w:val="0"/>
          <w:lang w:eastAsia="nl-NL"/>
          <w14:ligatures w14:val="none"/>
        </w:rPr>
        <w:t xml:space="preserve"> Rotterdam</w:t>
      </w:r>
    </w:p>
    <w:p w14:paraId="7CE390AD" w14:textId="77777777" w:rsidR="00A85E38" w:rsidRDefault="00A85E38" w:rsidP="00E8154B">
      <w:pPr>
        <w:rPr>
          <w:rFonts w:ascii="Garamond" w:eastAsia="Times New Roman" w:hAnsi="Garamond" w:cs="Times New Roman"/>
          <w:color w:val="000000"/>
          <w:kern w:val="0"/>
          <w:lang w:eastAsia="nl-NL"/>
          <w14:ligatures w14:val="none"/>
        </w:rPr>
      </w:pPr>
    </w:p>
    <w:p w14:paraId="3CFB88E3" w14:textId="7CA593C1" w:rsidR="00A85E38" w:rsidRPr="00E8154B" w:rsidRDefault="00A85E38" w:rsidP="00E8154B">
      <w:pPr>
        <w:rPr>
          <w:rFonts w:ascii="Garamond" w:eastAsia="Times New Roman" w:hAnsi="Garamond" w:cs="Times New Roman"/>
          <w:color w:val="000000"/>
          <w:kern w:val="0"/>
          <w:lang w:eastAsia="nl-NL"/>
          <w14:ligatures w14:val="none"/>
        </w:rPr>
      </w:pPr>
      <w:r>
        <w:rPr>
          <w:rFonts w:ascii="Garamond" w:eastAsia="Times New Roman" w:hAnsi="Garamond" w:cs="Times New Roman"/>
          <w:noProof/>
          <w:color w:val="000000"/>
          <w:kern w:val="0"/>
          <w:lang w:eastAsia="nl-NL"/>
        </w:rPr>
        <w:drawing>
          <wp:inline distT="0" distB="0" distL="0" distR="0" wp14:anchorId="77225749" wp14:editId="40520F66">
            <wp:extent cx="1398050" cy="2000296"/>
            <wp:effectExtent l="0" t="0" r="0" b="0"/>
            <wp:docPr id="292638663" name="Afbeelding 1" descr="Afbeelding met Menselijk gezicht, persoon,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38663" name="Afbeelding 1" descr="Afbeelding met Menselijk gezicht, persoon, kleding, glimlach&#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9630" cy="2059788"/>
                    </a:xfrm>
                    <a:prstGeom prst="rect">
                      <a:avLst/>
                    </a:prstGeom>
                  </pic:spPr>
                </pic:pic>
              </a:graphicData>
            </a:graphic>
          </wp:inline>
        </w:drawing>
      </w:r>
    </w:p>
    <w:p w14:paraId="0163FFA2" w14:textId="77777777" w:rsidR="00485926" w:rsidRDefault="00485926"/>
    <w:sectPr w:rsidR="00485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Verdana Pro Cond Semibold">
    <w:panose1 w:val="020B0706030504040204"/>
    <w:charset w:val="00"/>
    <w:family w:val="swiss"/>
    <w:pitch w:val="variable"/>
    <w:sig w:usb0="80000287" w:usb1="0000004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4B"/>
    <w:rsid w:val="00241592"/>
    <w:rsid w:val="00451E46"/>
    <w:rsid w:val="00485926"/>
    <w:rsid w:val="00A85E38"/>
    <w:rsid w:val="00DD3872"/>
    <w:rsid w:val="00E81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4671D70"/>
  <w15:chartTrackingRefBased/>
  <w15:docId w15:val="{20FEA1FC-932F-0F4B-8107-385CDEA5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1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1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15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15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15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154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154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154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154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5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15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15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15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15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15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15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15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154B"/>
    <w:rPr>
      <w:rFonts w:eastAsiaTheme="majorEastAsia" w:cstheme="majorBidi"/>
      <w:color w:val="272727" w:themeColor="text1" w:themeTint="D8"/>
    </w:rPr>
  </w:style>
  <w:style w:type="paragraph" w:styleId="Titel">
    <w:name w:val="Title"/>
    <w:basedOn w:val="Standaard"/>
    <w:next w:val="Standaard"/>
    <w:link w:val="TitelChar"/>
    <w:uiPriority w:val="10"/>
    <w:qFormat/>
    <w:rsid w:val="00E8154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15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154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15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154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8154B"/>
    <w:rPr>
      <w:i/>
      <w:iCs/>
      <w:color w:val="404040" w:themeColor="text1" w:themeTint="BF"/>
    </w:rPr>
  </w:style>
  <w:style w:type="paragraph" w:styleId="Lijstalinea">
    <w:name w:val="List Paragraph"/>
    <w:basedOn w:val="Standaard"/>
    <w:uiPriority w:val="34"/>
    <w:qFormat/>
    <w:rsid w:val="00E8154B"/>
    <w:pPr>
      <w:ind w:left="720"/>
      <w:contextualSpacing/>
    </w:pPr>
  </w:style>
  <w:style w:type="character" w:styleId="Intensievebenadrukking">
    <w:name w:val="Intense Emphasis"/>
    <w:basedOn w:val="Standaardalinea-lettertype"/>
    <w:uiPriority w:val="21"/>
    <w:qFormat/>
    <w:rsid w:val="00E8154B"/>
    <w:rPr>
      <w:i/>
      <w:iCs/>
      <w:color w:val="0F4761" w:themeColor="accent1" w:themeShade="BF"/>
    </w:rPr>
  </w:style>
  <w:style w:type="paragraph" w:styleId="Duidelijkcitaat">
    <w:name w:val="Intense Quote"/>
    <w:basedOn w:val="Standaard"/>
    <w:next w:val="Standaard"/>
    <w:link w:val="DuidelijkcitaatChar"/>
    <w:uiPriority w:val="30"/>
    <w:qFormat/>
    <w:rsid w:val="00E81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154B"/>
    <w:rPr>
      <w:i/>
      <w:iCs/>
      <w:color w:val="0F4761" w:themeColor="accent1" w:themeShade="BF"/>
    </w:rPr>
  </w:style>
  <w:style w:type="character" w:styleId="Intensieveverwijzing">
    <w:name w:val="Intense Reference"/>
    <w:basedOn w:val="Standaardalinea-lettertype"/>
    <w:uiPriority w:val="32"/>
    <w:qFormat/>
    <w:rsid w:val="00E8154B"/>
    <w:rPr>
      <w:b/>
      <w:bCs/>
      <w:smallCaps/>
      <w:color w:val="0F4761" w:themeColor="accent1" w:themeShade="BF"/>
      <w:spacing w:val="5"/>
    </w:rPr>
  </w:style>
  <w:style w:type="character" w:customStyle="1" w:styleId="apple-converted-space">
    <w:name w:val="apple-converted-space"/>
    <w:basedOn w:val="Standaardalinea-lettertype"/>
    <w:rsid w:val="00E8154B"/>
  </w:style>
  <w:style w:type="character" w:styleId="Hyperlink">
    <w:name w:val="Hyperlink"/>
    <w:basedOn w:val="Standaardalinea-lettertype"/>
    <w:uiPriority w:val="99"/>
    <w:semiHidden/>
    <w:unhideWhenUsed/>
    <w:rsid w:val="00E81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4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traite@vipassanarotterdam.nl" TargetMode="External"/><Relationship Id="rId5" Type="http://schemas.openxmlformats.org/officeDocument/2006/relationships/hyperlink" Target="http://www.vipassanarotterdam.nl/agenda" TargetMode="External"/><Relationship Id="rId4" Type="http://schemas.openxmlformats.org/officeDocument/2006/relationships/hyperlink" Target="http://www.vipassanarotterdam.nl/agenda"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1593</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Mayer</dc:creator>
  <cp:keywords/>
  <dc:description/>
  <cp:lastModifiedBy>Paul Mayer</cp:lastModifiedBy>
  <cp:revision>2</cp:revision>
  <dcterms:created xsi:type="dcterms:W3CDTF">2024-01-24T10:37:00Z</dcterms:created>
  <dcterms:modified xsi:type="dcterms:W3CDTF">2024-01-24T10:39:00Z</dcterms:modified>
</cp:coreProperties>
</file>